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23014B52" w:rsidR="0048141B" w:rsidRPr="0048141B" w:rsidRDefault="00C30DC2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>
        <w:rPr>
          <w:rFonts w:ascii="Segoe UI" w:hAnsi="Segoe UI" w:cs="Segoe UI"/>
          <w:b/>
          <w:bCs/>
          <w:color w:val="005380"/>
          <w:sz w:val="22"/>
          <w:szCs w:val="22"/>
        </w:rPr>
        <w:t>Relatório de Atividades e Avaliação de Desempenho do Estagiário</w:t>
      </w:r>
    </w:p>
    <w:p w14:paraId="3FD3DA0A" w14:textId="3FB66243" w:rsidR="007E701C" w:rsidRPr="008A7A9D" w:rsidRDefault="007E701C" w:rsidP="007E701C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6DF51039" w14:textId="012EF113" w:rsidR="00393539" w:rsidRDefault="001272A3" w:rsidP="001272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902"/>
        </w:tabs>
        <w:jc w:val="both"/>
        <w:rPr>
          <w:rFonts w:ascii="Segoe UI" w:eastAsia="Arial Narrow" w:hAnsi="Segoe UI" w:cs="Segoe UI"/>
          <w:color w:val="000000"/>
          <w:sz w:val="20"/>
          <w:szCs w:val="20"/>
        </w:rPr>
      </w:pPr>
      <w:r w:rsidRPr="001272A3">
        <w:rPr>
          <w:rFonts w:ascii="Segoe UI" w:eastAsia="Arial Narrow" w:hAnsi="Segoe UI" w:cs="Segoe UI"/>
          <w:color w:val="000000"/>
          <w:sz w:val="20"/>
          <w:szCs w:val="20"/>
        </w:rPr>
        <w:t xml:space="preserve">A </w:t>
      </w:r>
      <w:r w:rsidRPr="001272A3">
        <w:rPr>
          <w:rFonts w:ascii="Segoe UI" w:eastAsia="Arial Narrow" w:hAnsi="Segoe UI" w:cs="Segoe UI"/>
          <w:b/>
          <w:bCs/>
          <w:color w:val="000000"/>
          <w:sz w:val="20"/>
          <w:szCs w:val="20"/>
        </w:rPr>
        <w:t>Lei nº 11.788, de setembro de 2008, em seu artigo nono, inciso VII</w:t>
      </w:r>
      <w:r w:rsidRPr="001272A3">
        <w:rPr>
          <w:rFonts w:ascii="Segoe UI" w:eastAsia="Arial Narrow" w:hAnsi="Segoe UI" w:cs="Segoe UI"/>
          <w:color w:val="000000"/>
          <w:sz w:val="20"/>
          <w:szCs w:val="20"/>
        </w:rPr>
        <w:t>, prevê que a Concedente de Estágio deve encaminhar à Instituição de Ensino, com uma periodicidade mínima de 6 meses, o relatório das atividades desenvolvidas pelo estagiário no respectivo período, devidamente assinado pelo mesmo e por seu respectivo supervisor designado.</w:t>
      </w:r>
    </w:p>
    <w:p w14:paraId="00E327D8" w14:textId="77777777" w:rsidR="001272A3" w:rsidRPr="00393539" w:rsidRDefault="001272A3" w:rsidP="001272A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902"/>
        </w:tabs>
        <w:jc w:val="both"/>
        <w:rPr>
          <w:rFonts w:ascii="Segoe UI" w:eastAsia="Arial Narrow" w:hAnsi="Segoe UI" w:cs="Segoe UI"/>
          <w:color w:val="000000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245"/>
      </w:tblGrid>
      <w:tr w:rsidR="00C30DC2" w:rsidRPr="00393539" w14:paraId="3AFD8791" w14:textId="77777777" w:rsidTr="00A07DDE">
        <w:trPr>
          <w:trHeight w:val="227"/>
        </w:trPr>
        <w:tc>
          <w:tcPr>
            <w:tcW w:w="10627" w:type="dxa"/>
            <w:gridSpan w:val="2"/>
            <w:shd w:val="clear" w:color="auto" w:fill="BFBFBF" w:themeFill="background1" w:themeFillShade="BF"/>
          </w:tcPr>
          <w:p w14:paraId="4ED420DC" w14:textId="77777777" w:rsidR="00C30DC2" w:rsidRPr="00393539" w:rsidRDefault="00C30DC2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393539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 xml:space="preserve">IDENTIFICAÇÃO </w:t>
            </w:r>
          </w:p>
        </w:tc>
      </w:tr>
      <w:tr w:rsidR="00C30DC2" w:rsidRPr="00393539" w14:paraId="4D573429" w14:textId="77777777" w:rsidTr="00A07DDE">
        <w:trPr>
          <w:trHeight w:val="283"/>
        </w:trPr>
        <w:tc>
          <w:tcPr>
            <w:tcW w:w="10627" w:type="dxa"/>
            <w:gridSpan w:val="2"/>
          </w:tcPr>
          <w:p w14:paraId="2B4691E1" w14:textId="2E1A14F2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Instituição Interveniente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Pontifícia Universidade Católica de Minas Gerais</w:t>
            </w:r>
          </w:p>
        </w:tc>
      </w:tr>
      <w:tr w:rsidR="00C30DC2" w:rsidRPr="00393539" w14:paraId="2CB87447" w14:textId="77777777" w:rsidTr="009A4DE4">
        <w:trPr>
          <w:trHeight w:val="340"/>
        </w:trPr>
        <w:tc>
          <w:tcPr>
            <w:tcW w:w="10627" w:type="dxa"/>
            <w:gridSpan w:val="2"/>
            <w:vAlign w:val="center"/>
          </w:tcPr>
          <w:p w14:paraId="2578F76A" w14:textId="09A1F5A0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Nome do estagiário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ome do estagiário"/>
                  </w:textInput>
                </w:ffData>
              </w:fldChar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1272A3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nome do estagiário</w: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0DC2" w:rsidRPr="00393539" w14:paraId="41E7013C" w14:textId="77777777" w:rsidTr="009A4DE4">
        <w:trPr>
          <w:trHeight w:val="340"/>
        </w:trPr>
        <w:tc>
          <w:tcPr>
            <w:tcW w:w="5382" w:type="dxa"/>
            <w:vAlign w:val="center"/>
          </w:tcPr>
          <w:p w14:paraId="18ECC142" w14:textId="617C0204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Matrícula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úmero da matrícula"/>
                  </w:textInput>
                </w:ffData>
              </w:fldChar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1272A3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número da matrícula</w:t>
            </w:r>
            <w:r w:rsidR="001272A3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3B51884F" w14:textId="6739DB14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Curso / Unidade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ome do curso e Unidade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nome do curso e Unidade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0DC2" w:rsidRPr="00393539" w14:paraId="202E5F67" w14:textId="77777777" w:rsidTr="009A4DE4">
        <w:trPr>
          <w:trHeight w:val="340"/>
        </w:trPr>
        <w:tc>
          <w:tcPr>
            <w:tcW w:w="10627" w:type="dxa"/>
            <w:gridSpan w:val="2"/>
            <w:vAlign w:val="center"/>
          </w:tcPr>
          <w:p w14:paraId="4C958C26" w14:textId="526010F9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Instituição Concedente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="009A4DE4">
              <w:rPr>
                <w:rFonts w:ascii="Segoe UI" w:hAnsi="Segoe UI" w:cs="Segoe UI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ome da Concedente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nome da Concedente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0DC2" w:rsidRPr="00393539" w14:paraId="08E671FE" w14:textId="77777777" w:rsidTr="009A4DE4">
        <w:trPr>
          <w:trHeight w:val="340"/>
        </w:trPr>
        <w:tc>
          <w:tcPr>
            <w:tcW w:w="10627" w:type="dxa"/>
            <w:gridSpan w:val="2"/>
            <w:vAlign w:val="center"/>
          </w:tcPr>
          <w:p w14:paraId="1B50E178" w14:textId="5D7F47C0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Nome do supervisor de estágio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ome do supervisor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nome do supervisor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0DC2" w:rsidRPr="00393539" w14:paraId="10D11DB0" w14:textId="77777777" w:rsidTr="009A4DE4">
        <w:trPr>
          <w:trHeight w:val="340"/>
        </w:trPr>
        <w:tc>
          <w:tcPr>
            <w:tcW w:w="5382" w:type="dxa"/>
            <w:vAlign w:val="center"/>
          </w:tcPr>
          <w:p w14:paraId="21B9399B" w14:textId="2686B367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Local do estágio / Setor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nome do setor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nome do setor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59E3BCDC" w14:textId="06CA496D" w:rsidR="00C30DC2" w:rsidRPr="00040771" w:rsidRDefault="00393539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bookmarkStart w:id="0" w:name="gjdgxs" w:colFirst="0" w:colLast="0"/>
            <w:bookmarkEnd w:id="0"/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Data do estágio: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Pr="000407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período do estágio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período do estágio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0DC2" w:rsidRPr="00393539" w14:paraId="53281AFD" w14:textId="77777777" w:rsidTr="009A4DE4">
        <w:trPr>
          <w:trHeight w:val="340"/>
        </w:trPr>
        <w:tc>
          <w:tcPr>
            <w:tcW w:w="5382" w:type="dxa"/>
            <w:vAlign w:val="center"/>
          </w:tcPr>
          <w:p w14:paraId="51B26371" w14:textId="75D924B8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Período de avaliação do estágio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Pr="0004077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o período de avaliação do estágio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o período de avaliação do estágio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1B1A186F" w14:textId="09343E9E" w:rsidR="00C30DC2" w:rsidRPr="00040771" w:rsidRDefault="00C30DC2" w:rsidP="001272A3">
            <w:pPr>
              <w:rPr>
                <w:rFonts w:ascii="Segoe UI" w:eastAsia="Arial Narrow" w:hAnsi="Segoe UI" w:cs="Segoe UI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Carga horária semanal</w:t>
            </w:r>
            <w:r w:rsidRPr="00040771"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  <w:t>:</w:t>
            </w:r>
            <w:r w:rsidRPr="00040771">
              <w:rPr>
                <w:rFonts w:ascii="Segoe UI" w:eastAsia="Arial Narrow" w:hAnsi="Segoe UI" w:cs="Segoe UI"/>
                <w:sz w:val="20"/>
                <w:szCs w:val="20"/>
              </w:rPr>
              <w:t xml:space="preserve"> 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a carga horária"/>
                  </w:textInput>
                </w:ffData>
              </w:fldCha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A4DE4"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a carga horária</w:t>
            </w:r>
            <w:r w:rsidR="009A4DE4"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72A3" w:rsidRPr="00393539" w14:paraId="4EB65E9B" w14:textId="77777777" w:rsidTr="00A07DDE">
        <w:trPr>
          <w:trHeight w:val="227"/>
        </w:trPr>
        <w:tc>
          <w:tcPr>
            <w:tcW w:w="10627" w:type="dxa"/>
            <w:gridSpan w:val="2"/>
            <w:shd w:val="clear" w:color="auto" w:fill="BFBFBF" w:themeFill="background1" w:themeFillShade="BF"/>
            <w:vAlign w:val="center"/>
          </w:tcPr>
          <w:p w14:paraId="4B59CA65" w14:textId="434668CB" w:rsidR="001272A3" w:rsidRPr="00040771" w:rsidRDefault="001272A3" w:rsidP="001272A3">
            <w:pPr>
              <w:jc w:val="center"/>
              <w:rPr>
                <w:rFonts w:ascii="Segoe UI" w:eastAsia="Arial Narrow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DESCRIÇÃO DAS</w:t>
            </w:r>
            <w:r w:rsidRPr="00393539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 xml:space="preserve"> ATIVIDADES</w:t>
            </w:r>
          </w:p>
        </w:tc>
      </w:tr>
      <w:tr w:rsidR="001272A3" w:rsidRPr="00393539" w14:paraId="3D5FD09C" w14:textId="77777777" w:rsidTr="009A4DE4">
        <w:trPr>
          <w:trHeight w:val="852"/>
        </w:trPr>
        <w:tc>
          <w:tcPr>
            <w:tcW w:w="10627" w:type="dxa"/>
            <w:gridSpan w:val="2"/>
            <w:shd w:val="clear" w:color="auto" w:fill="FFFFFF" w:themeFill="background1"/>
          </w:tcPr>
          <w:p w14:paraId="743F59AA" w14:textId="3F012351" w:rsidR="001272A3" w:rsidRDefault="009A4DE4" w:rsidP="009A4DE4">
            <w:pPr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a com as atividades realizadas no estágio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Preencha com as atividades realizadas no estágio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872B113" w14:textId="696B04F6" w:rsidR="00C30DC2" w:rsidRDefault="00C30DC2" w:rsidP="001272A3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689"/>
        <w:gridCol w:w="3827"/>
        <w:gridCol w:w="1843"/>
      </w:tblGrid>
      <w:tr w:rsidR="00040771" w14:paraId="2339180B" w14:textId="77777777" w:rsidTr="009A4DE4">
        <w:tc>
          <w:tcPr>
            <w:tcW w:w="8359" w:type="dxa"/>
            <w:gridSpan w:val="3"/>
            <w:shd w:val="clear" w:color="auto" w:fill="BFBFBF" w:themeFill="background1" w:themeFillShade="BF"/>
          </w:tcPr>
          <w:p w14:paraId="22BDE59B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AVALIAÇÃO DE DESEMPENHO</w:t>
            </w:r>
          </w:p>
          <w:p w14:paraId="6A1E308A" w14:textId="77777777" w:rsidR="00040771" w:rsidRDefault="00040771" w:rsidP="001272A3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8114F">
              <w:rPr>
                <w:rFonts w:ascii="Segoe UI" w:eastAsia="Arial Narrow" w:hAnsi="Segoe UI" w:cs="Segoe UI"/>
                <w:color w:val="000000"/>
                <w:sz w:val="16"/>
                <w:szCs w:val="16"/>
              </w:rPr>
              <w:t>Considere 0 como “Abaixo da expectativa”, 5 como “Dentro das expectativas” e 10 “Acima das expectativas”.</w:t>
            </w:r>
          </w:p>
        </w:tc>
      </w:tr>
      <w:tr w:rsidR="00040771" w14:paraId="362401EA" w14:textId="77777777" w:rsidTr="009A4DE4">
        <w:trPr>
          <w:trHeight w:val="283"/>
        </w:trPr>
        <w:tc>
          <w:tcPr>
            <w:tcW w:w="2689" w:type="dxa"/>
            <w:shd w:val="clear" w:color="auto" w:fill="D9D9D9" w:themeFill="background1" w:themeFillShade="D9"/>
          </w:tcPr>
          <w:p w14:paraId="605C25C7" w14:textId="77777777" w:rsidR="00040771" w:rsidRPr="00040771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Desempenho Profissional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A221D95" w14:textId="77777777" w:rsidR="00040771" w:rsidRPr="00040771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Competências e Conduta Profissional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D5B240" w14:textId="77777777" w:rsidR="00040771" w:rsidRPr="00040771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40771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040771" w14:paraId="3DFA017E" w14:textId="77777777" w:rsidTr="009A4DE4">
        <w:trPr>
          <w:trHeight w:val="170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1E6A3E7C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Qualidade de Trabalho</w:t>
            </w:r>
          </w:p>
        </w:tc>
        <w:tc>
          <w:tcPr>
            <w:tcW w:w="3827" w:type="dxa"/>
          </w:tcPr>
          <w:p w14:paraId="6CEBD1AB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Exatidão</w:t>
            </w:r>
          </w:p>
        </w:tc>
        <w:tc>
          <w:tcPr>
            <w:tcW w:w="1843" w:type="dxa"/>
            <w:shd w:val="clear" w:color="auto" w:fill="FFFFFF" w:themeFill="background1"/>
          </w:tcPr>
          <w:p w14:paraId="2DD776EC" w14:textId="7F0F58D2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2BAC99D2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3B181CBC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132999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Manuseio do Equipamento</w:t>
            </w:r>
          </w:p>
        </w:tc>
        <w:tc>
          <w:tcPr>
            <w:tcW w:w="1843" w:type="dxa"/>
          </w:tcPr>
          <w:p w14:paraId="252F8922" w14:textId="32848760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3660CC0E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1795D72C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6C6A34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Utilização do Tempo de Trabalho</w:t>
            </w:r>
          </w:p>
        </w:tc>
        <w:tc>
          <w:tcPr>
            <w:tcW w:w="1843" w:type="dxa"/>
          </w:tcPr>
          <w:p w14:paraId="5C334812" w14:textId="2A457FCB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7104717D" w14:textId="77777777" w:rsidTr="009A4DE4">
        <w:trPr>
          <w:trHeight w:val="170"/>
        </w:trPr>
        <w:tc>
          <w:tcPr>
            <w:tcW w:w="268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81160B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5377F7D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Utilização de Materiais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228992" w14:textId="0D31F731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1CFF897A" w14:textId="77777777" w:rsidTr="009A4DE4">
        <w:trPr>
          <w:trHeight w:val="170"/>
        </w:trPr>
        <w:tc>
          <w:tcPr>
            <w:tcW w:w="268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2C53D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Produção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DD5A6AC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Ritmo de Trabalho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8681BCF" w14:textId="6DE13DEA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3FBCDECB" w14:textId="77777777" w:rsidTr="009A4DE4">
        <w:trPr>
          <w:trHeight w:val="170"/>
        </w:trPr>
        <w:tc>
          <w:tcPr>
            <w:tcW w:w="268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249C66B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334DBA15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Articulação entre Teoria e Prática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7E88ED8" w14:textId="78CAF509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2C139B60" w14:textId="77777777" w:rsidTr="009A4DE4">
        <w:trPr>
          <w:trHeight w:val="170"/>
        </w:trPr>
        <w:tc>
          <w:tcPr>
            <w:tcW w:w="268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BBE1EB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  <w:t>Qualidades Pessoais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1D6DBDA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Participação e Iniciativa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ABCE7C1" w14:textId="5A8327C5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00ABD5E2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73C8E91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35F83D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Capacidade de Aprender</w:t>
            </w:r>
          </w:p>
        </w:tc>
        <w:tc>
          <w:tcPr>
            <w:tcW w:w="1843" w:type="dxa"/>
          </w:tcPr>
          <w:p w14:paraId="66811267" w14:textId="74F6C5C1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719093B5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5B38F81F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939FDF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Pontualidade e Frequência</w:t>
            </w:r>
          </w:p>
        </w:tc>
        <w:tc>
          <w:tcPr>
            <w:tcW w:w="1843" w:type="dxa"/>
          </w:tcPr>
          <w:p w14:paraId="4168EE73" w14:textId="48A2CB66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3AAA8C79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527F701A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C7E44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Cumprimento das Normas Internas</w:t>
            </w:r>
          </w:p>
        </w:tc>
        <w:tc>
          <w:tcPr>
            <w:tcW w:w="1843" w:type="dxa"/>
          </w:tcPr>
          <w:p w14:paraId="5A84FB53" w14:textId="08CC7894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464A0401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3BDBD852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069DDF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Relacionamento com a Empresa</w:t>
            </w:r>
          </w:p>
        </w:tc>
        <w:tc>
          <w:tcPr>
            <w:tcW w:w="1843" w:type="dxa"/>
          </w:tcPr>
          <w:p w14:paraId="24E37D48" w14:textId="797ACA95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39FE8F9A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08873D4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D06136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Relacionamento com os Superiores</w:t>
            </w:r>
          </w:p>
        </w:tc>
        <w:tc>
          <w:tcPr>
            <w:tcW w:w="1843" w:type="dxa"/>
          </w:tcPr>
          <w:p w14:paraId="2E2E1C40" w14:textId="193D0D95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0771" w14:paraId="17B24101" w14:textId="77777777" w:rsidTr="009A4DE4">
        <w:trPr>
          <w:trHeight w:val="170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5D7E44E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5E6A9C" w14:textId="77777777" w:rsidR="00040771" w:rsidRPr="00021553" w:rsidRDefault="00040771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</w:pPr>
            <w:r w:rsidRPr="00021553">
              <w:rPr>
                <w:rFonts w:ascii="Segoe UI" w:eastAsia="Arial Narrow" w:hAnsi="Segoe UI" w:cs="Segoe UI"/>
                <w:color w:val="000000"/>
                <w:sz w:val="20"/>
                <w:szCs w:val="20"/>
              </w:rPr>
              <w:t>Relacionamento com os Colegas</w:t>
            </w:r>
          </w:p>
        </w:tc>
        <w:tc>
          <w:tcPr>
            <w:tcW w:w="1843" w:type="dxa"/>
          </w:tcPr>
          <w:p w14:paraId="1F2CE0A1" w14:textId="5800D05A" w:rsidR="00040771" w:rsidRPr="00021553" w:rsidRDefault="009A4DE4" w:rsidP="001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Segoe UI" w:eastAsia="Arial Narrow" w:hAnsi="Segoe UI" w:cs="Segoe UI"/>
                <w:b/>
                <w:color w:val="000000"/>
                <w:sz w:val="20"/>
                <w:szCs w:val="20"/>
              </w:rPr>
            </w:pP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 (De 0 até 10)"/>
                  </w:textInput>
                </w:ffData>
              </w:fldChar>
            </w:r>
            <w:r w:rsidRPr="009A4DE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9A4DE4">
              <w:rPr>
                <w:rFonts w:ascii="Segoe UI" w:hAnsi="Segoe UI" w:cs="Segoe UI"/>
                <w:sz w:val="20"/>
                <w:szCs w:val="20"/>
              </w:rPr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9A4DE4">
              <w:rPr>
                <w:rFonts w:ascii="Segoe UI" w:hAnsi="Segoe UI" w:cs="Segoe UI"/>
                <w:noProof/>
                <w:sz w:val="20"/>
                <w:szCs w:val="20"/>
              </w:rPr>
              <w:t>Nota (De 0 até 10)</w:t>
            </w:r>
            <w:r w:rsidRPr="009A4DE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F31FC59" w14:textId="5B78E16A" w:rsidR="009A4DE4" w:rsidRDefault="009A4DE4" w:rsidP="00A07DDE">
      <w:pPr>
        <w:spacing w:line="320" w:lineRule="exact"/>
        <w:rPr>
          <w:rFonts w:ascii="Segoe UI" w:hAnsi="Segoe UI" w:cs="Segoe UI"/>
          <w:sz w:val="20"/>
          <w:szCs w:val="20"/>
        </w:rPr>
      </w:pPr>
    </w:p>
    <w:p w14:paraId="2B9AF9F0" w14:textId="4541D0B3" w:rsidR="00A07DDE" w:rsidRDefault="00A07DDE" w:rsidP="00A07DDE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cidade"/>
              <w:format w:val="Iniciais maiúsculas"/>
            </w:textInput>
          </w:ffData>
        </w:fldChar>
      </w:r>
      <w:bookmarkStart w:id="1" w:name="Texto3"/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cidade</w:t>
      </w:r>
      <w:r>
        <w:rPr>
          <w:rFonts w:ascii="Segoe UI" w:hAnsi="Segoe UI" w:cs="Segoe UI"/>
          <w:sz w:val="22"/>
          <w:szCs w:val="22"/>
        </w:rPr>
        <w:fldChar w:fldCharType="end"/>
      </w:r>
      <w:bookmarkEnd w:id="1"/>
      <w:r w:rsidRPr="00D70D9B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86E3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a data de assinatur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08F0306F" w14:textId="77777777" w:rsidR="00A07DDE" w:rsidRPr="00A07DDE" w:rsidRDefault="00A07DDE" w:rsidP="00A07DDE">
      <w:pPr>
        <w:jc w:val="right"/>
        <w:rPr>
          <w:rFonts w:ascii="Segoe UI" w:hAnsi="Segoe UI" w:cs="Segoe UI"/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90"/>
        <w:gridCol w:w="3488"/>
      </w:tblGrid>
      <w:tr w:rsidR="00C30DC2" w:rsidRPr="00C30DC2" w14:paraId="17AF9BEE" w14:textId="77777777" w:rsidTr="001272A3">
        <w:trPr>
          <w:trHeight w:val="907"/>
          <w:jc w:val="center"/>
        </w:trPr>
        <w:tc>
          <w:tcPr>
            <w:tcW w:w="1667" w:type="pct"/>
            <w:vAlign w:val="bottom"/>
          </w:tcPr>
          <w:p w14:paraId="043C250C" w14:textId="77777777" w:rsidR="00C30DC2" w:rsidRPr="00C30DC2" w:rsidRDefault="00C30DC2" w:rsidP="00BC4D7A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67" w:type="pct"/>
            <w:vAlign w:val="bottom"/>
          </w:tcPr>
          <w:p w14:paraId="1265ED64" w14:textId="77777777" w:rsidR="00C30DC2" w:rsidRPr="00C30DC2" w:rsidRDefault="00C30DC2" w:rsidP="00BC4D7A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C30DC2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[#</w:t>
            </w:r>
          </w:p>
        </w:tc>
        <w:tc>
          <w:tcPr>
            <w:tcW w:w="1666" w:type="pct"/>
            <w:vAlign w:val="bottom"/>
          </w:tcPr>
          <w:p w14:paraId="6B50D95C" w14:textId="77777777" w:rsidR="00C30DC2" w:rsidRPr="00C30DC2" w:rsidRDefault="00C30DC2" w:rsidP="00BC4D7A">
            <w:pPr>
              <w:ind w:left="17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</w:p>
        </w:tc>
      </w:tr>
      <w:tr w:rsidR="00C30DC2" w:rsidRPr="00C30DC2" w14:paraId="5835363E" w14:textId="77777777" w:rsidTr="001272A3">
        <w:trPr>
          <w:trHeight w:val="283"/>
          <w:jc w:val="center"/>
        </w:trPr>
        <w:tc>
          <w:tcPr>
            <w:tcW w:w="1667" w:type="pct"/>
            <w:vAlign w:val="bottom"/>
          </w:tcPr>
          <w:p w14:paraId="46FDB687" w14:textId="77777777" w:rsidR="00C30DC2" w:rsidRPr="00C30DC2" w:rsidRDefault="00C30DC2" w:rsidP="00BC4D7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30DC2">
              <w:rPr>
                <w:rFonts w:ascii="Segoe UI" w:hAnsi="Segoe UI" w:cs="Segoe UI"/>
                <w:b/>
                <w:sz w:val="22"/>
                <w:szCs w:val="22"/>
              </w:rPr>
              <w:t>ESTAGIÁRIO(A)</w:t>
            </w:r>
          </w:p>
        </w:tc>
        <w:tc>
          <w:tcPr>
            <w:tcW w:w="1667" w:type="pct"/>
            <w:vAlign w:val="bottom"/>
          </w:tcPr>
          <w:p w14:paraId="0E50344F" w14:textId="77777777" w:rsidR="00C30DC2" w:rsidRPr="00C30DC2" w:rsidRDefault="00C30DC2" w:rsidP="00BC4D7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30DC2">
              <w:rPr>
                <w:rFonts w:ascii="Segoe UI" w:hAnsi="Segoe UI" w:cs="Segoe UI"/>
                <w:b/>
                <w:sz w:val="22"/>
                <w:szCs w:val="22"/>
              </w:rPr>
              <w:t>PUC MINAS</w:t>
            </w:r>
          </w:p>
        </w:tc>
        <w:tc>
          <w:tcPr>
            <w:tcW w:w="1666" w:type="pct"/>
            <w:vAlign w:val="bottom"/>
          </w:tcPr>
          <w:p w14:paraId="35F37751" w14:textId="77777777" w:rsidR="00C30DC2" w:rsidRPr="00C30DC2" w:rsidRDefault="00C30DC2" w:rsidP="00BC4D7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30DC2">
              <w:rPr>
                <w:rFonts w:ascii="Segoe UI" w:hAnsi="Segoe UI" w:cs="Segoe UI"/>
                <w:b/>
                <w:sz w:val="22"/>
                <w:szCs w:val="22"/>
              </w:rPr>
              <w:t>SUPERVISOR / CONCEDENTE</w:t>
            </w:r>
          </w:p>
        </w:tc>
      </w:tr>
    </w:tbl>
    <w:p w14:paraId="0C6EBDDF" w14:textId="77777777" w:rsidR="00C30DC2" w:rsidRPr="00C30DC2" w:rsidRDefault="00C30DC2" w:rsidP="00A07DDE">
      <w:pPr>
        <w:rPr>
          <w:rFonts w:ascii="Segoe UI" w:hAnsi="Segoe UI" w:cs="Segoe UI"/>
          <w:sz w:val="22"/>
          <w:szCs w:val="22"/>
        </w:rPr>
      </w:pPr>
    </w:p>
    <w:sectPr w:rsidR="00C30DC2" w:rsidRPr="00C30DC2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6E2118F3" w:rsidR="0048141B" w:rsidRPr="00A82494" w:rsidRDefault="0013153D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1272A3">
            <w:rPr>
              <w:rFonts w:ascii="Segoe UI" w:hAnsi="Segoe UI" w:cs="Segoe UI"/>
              <w:color w:val="595959"/>
              <w:sz w:val="16"/>
              <w:szCs w:val="16"/>
            </w:rPr>
            <w:t>Relatório de Atividades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04C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A49"/>
    <w:multiLevelType w:val="hybridMultilevel"/>
    <w:tmpl w:val="657A7236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4zFqEWC6KQQhPa/XgW9XOFJeu0uFcCyYxb5pwFl4sdMkfd9xDtq65rc4bnE27gCMkRWwY4tLfzNOUHXbIN1g==" w:salt="TA7z04ycgcF+IrkofLOTy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771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2AC3"/>
    <w:rsid w:val="00104C26"/>
    <w:rsid w:val="00112017"/>
    <w:rsid w:val="0011701F"/>
    <w:rsid w:val="0012550D"/>
    <w:rsid w:val="001272A3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93539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352DC"/>
    <w:rsid w:val="0074485D"/>
    <w:rsid w:val="007476CD"/>
    <w:rsid w:val="00766708"/>
    <w:rsid w:val="007670C2"/>
    <w:rsid w:val="00767AA7"/>
    <w:rsid w:val="00770CDD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E701C"/>
    <w:rsid w:val="007F356A"/>
    <w:rsid w:val="007F7FB8"/>
    <w:rsid w:val="00801392"/>
    <w:rsid w:val="00807D5F"/>
    <w:rsid w:val="00811D2E"/>
    <w:rsid w:val="00816099"/>
    <w:rsid w:val="00816A8B"/>
    <w:rsid w:val="00843099"/>
    <w:rsid w:val="00844E8D"/>
    <w:rsid w:val="00845776"/>
    <w:rsid w:val="00847FFC"/>
    <w:rsid w:val="008564D3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4DE4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07DDE"/>
    <w:rsid w:val="00A1649C"/>
    <w:rsid w:val="00A21944"/>
    <w:rsid w:val="00A22A33"/>
    <w:rsid w:val="00A2305F"/>
    <w:rsid w:val="00A3095A"/>
    <w:rsid w:val="00A35B22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0DC2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92367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  <w:style w:type="character" w:customStyle="1" w:styleId="negrito">
    <w:name w:val="negrito"/>
    <w:basedOn w:val="Fontepargpadro"/>
    <w:uiPriority w:val="1"/>
    <w:rsid w:val="007E701C"/>
    <w:rPr>
      <w:rFonts w:ascii="Segoe UI" w:hAnsi="Segoe U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4</cp:revision>
  <cp:lastPrinted>2021-02-08T18:07:00Z</cp:lastPrinted>
  <dcterms:created xsi:type="dcterms:W3CDTF">2025-08-01T12:50:00Z</dcterms:created>
  <dcterms:modified xsi:type="dcterms:W3CDTF">2025-08-01T13:34:00Z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